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413" w:rsidRDefault="00937413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7F1982" w:rsidRDefault="007F1982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7F1982" w:rsidRDefault="007F1982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4956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987DE1" w:rsidRDefault="00987DE1" w:rsidP="00937413">
      <w:pPr>
        <w:suppressAutoHyphens/>
        <w:jc w:val="center"/>
        <w:rPr>
          <w:b/>
          <w:bCs/>
          <w:sz w:val="28"/>
          <w:szCs w:val="28"/>
        </w:rPr>
      </w:pPr>
    </w:p>
    <w:p w:rsidR="00987DE1" w:rsidRDefault="00987DE1" w:rsidP="00937413">
      <w:pPr>
        <w:suppressAutoHyphens/>
        <w:jc w:val="center"/>
        <w:rPr>
          <w:b/>
          <w:bCs/>
          <w:sz w:val="28"/>
          <w:szCs w:val="28"/>
        </w:rPr>
      </w:pPr>
    </w:p>
    <w:p w:rsidR="00937413" w:rsidRDefault="00937413" w:rsidP="00937413">
      <w:pPr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937413" w:rsidRDefault="00937413" w:rsidP="00937413">
      <w:pPr>
        <w:suppressAutoHyphens/>
        <w:jc w:val="center"/>
        <w:rPr>
          <w:sz w:val="28"/>
          <w:szCs w:val="28"/>
        </w:rPr>
      </w:pPr>
    </w:p>
    <w:p w:rsidR="00937413" w:rsidRDefault="00937413" w:rsidP="00937413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EB6F32">
        <w:rPr>
          <w:sz w:val="28"/>
          <w:szCs w:val="28"/>
        </w:rPr>
        <w:t xml:space="preserve"> 24 </w:t>
      </w:r>
      <w:r>
        <w:rPr>
          <w:sz w:val="28"/>
          <w:szCs w:val="28"/>
        </w:rPr>
        <w:t xml:space="preserve">» </w:t>
      </w:r>
      <w:r w:rsidR="00EB6F32">
        <w:rPr>
          <w:sz w:val="28"/>
          <w:szCs w:val="28"/>
        </w:rPr>
        <w:t>июля</w:t>
      </w:r>
      <w:bookmarkStart w:id="0" w:name="_GoBack"/>
      <w:bookmarkEnd w:id="0"/>
      <w:r>
        <w:rPr>
          <w:sz w:val="28"/>
          <w:szCs w:val="28"/>
        </w:rPr>
        <w:t xml:space="preserve"> 201</w:t>
      </w:r>
      <w:r w:rsidR="0097057F">
        <w:rPr>
          <w:sz w:val="28"/>
          <w:szCs w:val="28"/>
        </w:rPr>
        <w:t>5</w:t>
      </w:r>
      <w:r>
        <w:rPr>
          <w:sz w:val="28"/>
          <w:szCs w:val="28"/>
        </w:rPr>
        <w:t xml:space="preserve"> г</w:t>
      </w:r>
      <w:r w:rsidR="00A75529">
        <w:rPr>
          <w:sz w:val="28"/>
          <w:szCs w:val="28"/>
        </w:rPr>
        <w:t>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>
        <w:rPr>
          <w:sz w:val="28"/>
          <w:szCs w:val="28"/>
        </w:rPr>
        <w:t xml:space="preserve">№ </w:t>
      </w:r>
      <w:r w:rsidR="00EB6F32">
        <w:rPr>
          <w:sz w:val="28"/>
          <w:szCs w:val="28"/>
        </w:rPr>
        <w:t>1187</w:t>
      </w:r>
    </w:p>
    <w:p w:rsidR="00A254C9" w:rsidRDefault="00A254C9" w:rsidP="00937413">
      <w:pPr>
        <w:suppressAutoHyphens/>
        <w:jc w:val="center"/>
        <w:rPr>
          <w:sz w:val="28"/>
          <w:szCs w:val="28"/>
        </w:rPr>
      </w:pPr>
    </w:p>
    <w:p w:rsidR="00937413" w:rsidRDefault="00937413" w:rsidP="00937413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937413" w:rsidRDefault="00937413" w:rsidP="009374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jc w:val="center"/>
        <w:rPr>
          <w:sz w:val="28"/>
          <w:szCs w:val="28"/>
        </w:rPr>
      </w:pPr>
    </w:p>
    <w:p w:rsidR="006F2C89" w:rsidRDefault="00937413" w:rsidP="00380642">
      <w:pPr>
        <w:widowControl/>
        <w:ind w:left="540"/>
        <w:jc w:val="center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  <w:r w:rsidRPr="00D35042">
        <w:rPr>
          <w:b/>
          <w:bCs/>
          <w:color w:val="000000" w:themeColor="text1"/>
          <w:sz w:val="28"/>
          <w:szCs w:val="28"/>
        </w:rPr>
        <w:t xml:space="preserve">О внесении изменений в </w:t>
      </w:r>
      <w:r w:rsidR="00380642" w:rsidRPr="00D35042">
        <w:rPr>
          <w:b/>
          <w:color w:val="000000" w:themeColor="text1"/>
          <w:spacing w:val="-3"/>
          <w:sz w:val="28"/>
          <w:szCs w:val="28"/>
        </w:rPr>
        <w:t>постановление администрации города Твери от 30.10.2014 № 1398</w:t>
      </w:r>
      <w:r w:rsidR="006F2C89">
        <w:rPr>
          <w:b/>
          <w:color w:val="000000" w:themeColor="text1"/>
          <w:spacing w:val="-3"/>
          <w:sz w:val="28"/>
          <w:szCs w:val="28"/>
        </w:rPr>
        <w:t xml:space="preserve"> </w:t>
      </w:r>
      <w:r w:rsidR="00380642" w:rsidRPr="00D35042">
        <w:rPr>
          <w:b/>
          <w:color w:val="000000" w:themeColor="text1"/>
          <w:spacing w:val="-3"/>
          <w:sz w:val="28"/>
          <w:szCs w:val="28"/>
        </w:rPr>
        <w:t>«</w:t>
      </w:r>
      <w:r w:rsidR="00380642" w:rsidRPr="00D35042">
        <w:rPr>
          <w:rFonts w:eastAsiaTheme="minorHAnsi"/>
          <w:b/>
          <w:color w:val="000000" w:themeColor="text1"/>
          <w:sz w:val="28"/>
          <w:szCs w:val="28"/>
          <w:lang w:eastAsia="en-US"/>
        </w:rPr>
        <w:t>Об утверждении муниципальной программы</w:t>
      </w:r>
    </w:p>
    <w:p w:rsidR="00380642" w:rsidRDefault="00380642" w:rsidP="00380642">
      <w:pPr>
        <w:widowControl/>
        <w:ind w:left="540"/>
        <w:jc w:val="center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  <w:r w:rsidRPr="00D35042">
        <w:rPr>
          <w:rFonts w:eastAsiaTheme="minorHAnsi"/>
          <w:b/>
          <w:color w:val="000000" w:themeColor="text1"/>
          <w:sz w:val="28"/>
          <w:szCs w:val="28"/>
          <w:lang w:eastAsia="en-US"/>
        </w:rPr>
        <w:t xml:space="preserve"> «Развитие культуры города Твери» на 2015-2020 годы»</w:t>
      </w:r>
    </w:p>
    <w:p w:rsidR="000E4200" w:rsidRPr="00D35042" w:rsidRDefault="000E4200" w:rsidP="00380642">
      <w:pPr>
        <w:widowControl/>
        <w:ind w:left="540"/>
        <w:jc w:val="center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</w:p>
    <w:p w:rsidR="00A254C9" w:rsidRDefault="00A254C9" w:rsidP="00380642">
      <w:pPr>
        <w:widowControl/>
        <w:ind w:firstLine="540"/>
        <w:jc w:val="both"/>
        <w:rPr>
          <w:sz w:val="28"/>
          <w:szCs w:val="28"/>
        </w:rPr>
      </w:pPr>
    </w:p>
    <w:p w:rsidR="00937413" w:rsidRPr="0090506D" w:rsidRDefault="000E4200" w:rsidP="00380642">
      <w:pPr>
        <w:widowControl/>
        <w:ind w:firstLine="540"/>
        <w:jc w:val="both"/>
        <w:rPr>
          <w:sz w:val="28"/>
        </w:rPr>
      </w:pPr>
      <w:r>
        <w:rPr>
          <w:sz w:val="28"/>
          <w:szCs w:val="28"/>
        </w:rPr>
        <w:t>Н</w:t>
      </w:r>
      <w:r w:rsidR="00A75529" w:rsidRPr="0090506D">
        <w:rPr>
          <w:sz w:val="28"/>
          <w:szCs w:val="28"/>
        </w:rPr>
        <w:t>а основании решения Тверской</w:t>
      </w:r>
      <w:r w:rsidR="00493159">
        <w:rPr>
          <w:sz w:val="28"/>
          <w:szCs w:val="28"/>
        </w:rPr>
        <w:t xml:space="preserve"> </w:t>
      </w:r>
      <w:r w:rsidR="00A75529" w:rsidRPr="0090506D">
        <w:rPr>
          <w:sz w:val="28"/>
          <w:szCs w:val="28"/>
        </w:rPr>
        <w:t xml:space="preserve">городской Думы </w:t>
      </w:r>
      <w:r w:rsidR="00D32060">
        <w:rPr>
          <w:sz w:val="28"/>
          <w:szCs w:val="28"/>
        </w:rPr>
        <w:t>от 2</w:t>
      </w:r>
      <w:r w:rsidR="00531DFB">
        <w:rPr>
          <w:sz w:val="28"/>
          <w:szCs w:val="28"/>
        </w:rPr>
        <w:t>4</w:t>
      </w:r>
      <w:r w:rsidR="00A75529" w:rsidRPr="00E826BE">
        <w:rPr>
          <w:sz w:val="28"/>
          <w:szCs w:val="28"/>
        </w:rPr>
        <w:t>.0</w:t>
      </w:r>
      <w:r w:rsidR="00D32060">
        <w:rPr>
          <w:sz w:val="28"/>
          <w:szCs w:val="28"/>
        </w:rPr>
        <w:t>6</w:t>
      </w:r>
      <w:r w:rsidR="00A75529" w:rsidRPr="00E826BE">
        <w:rPr>
          <w:sz w:val="28"/>
          <w:szCs w:val="28"/>
        </w:rPr>
        <w:t xml:space="preserve">.2015 № </w:t>
      </w:r>
      <w:r w:rsidR="00531DFB" w:rsidRPr="00531DFB">
        <w:rPr>
          <w:sz w:val="28"/>
          <w:szCs w:val="28"/>
        </w:rPr>
        <w:t>131</w:t>
      </w:r>
      <w:r w:rsidR="00E826BE" w:rsidRPr="00E826BE">
        <w:rPr>
          <w:sz w:val="28"/>
          <w:szCs w:val="28"/>
        </w:rPr>
        <w:t xml:space="preserve"> </w:t>
      </w:r>
      <w:r w:rsidR="00A75529" w:rsidRPr="00E826BE">
        <w:rPr>
          <w:sz w:val="28"/>
          <w:szCs w:val="28"/>
        </w:rPr>
        <w:t>«О</w:t>
      </w:r>
      <w:r w:rsidR="00A75529" w:rsidRPr="0090506D">
        <w:rPr>
          <w:sz w:val="28"/>
          <w:szCs w:val="28"/>
        </w:rPr>
        <w:t xml:space="preserve"> внесении изменений в решение Тверской городской Думы от 24.12.2014 № 465 «О бюджете города Твери на 2015 год и на плановый период 2016 и 2017 годов»</w:t>
      </w:r>
      <w:r w:rsidR="00991775">
        <w:rPr>
          <w:sz w:val="28"/>
          <w:szCs w:val="28"/>
        </w:rPr>
        <w:t>,</w:t>
      </w:r>
      <w:r w:rsidR="00991775" w:rsidRPr="00991775">
        <w:rPr>
          <w:sz w:val="28"/>
          <w:szCs w:val="28"/>
        </w:rPr>
        <w:t xml:space="preserve"> </w:t>
      </w:r>
      <w:r w:rsidR="00991775">
        <w:rPr>
          <w:sz w:val="28"/>
          <w:szCs w:val="28"/>
        </w:rPr>
        <w:t>в</w:t>
      </w:r>
      <w:r w:rsidR="00991775" w:rsidRPr="0090506D">
        <w:rPr>
          <w:spacing w:val="-3"/>
          <w:sz w:val="28"/>
          <w:szCs w:val="28"/>
        </w:rPr>
        <w:t xml:space="preserve"> целях </w:t>
      </w:r>
      <w:r w:rsidR="00991775">
        <w:rPr>
          <w:spacing w:val="-3"/>
          <w:sz w:val="28"/>
          <w:szCs w:val="28"/>
        </w:rPr>
        <w:t xml:space="preserve">обеспечения </w:t>
      </w:r>
      <w:r w:rsidR="00991775" w:rsidRPr="0090506D">
        <w:rPr>
          <w:spacing w:val="-3"/>
          <w:sz w:val="28"/>
          <w:szCs w:val="28"/>
        </w:rPr>
        <w:t>реализации</w:t>
      </w:r>
      <w:r w:rsidR="00991775" w:rsidRPr="0090506D">
        <w:rPr>
          <w:bCs/>
          <w:sz w:val="28"/>
          <w:szCs w:val="28"/>
        </w:rPr>
        <w:t xml:space="preserve"> муниципальной программы </w:t>
      </w:r>
      <w:r w:rsidR="00991775" w:rsidRPr="0090506D">
        <w:rPr>
          <w:sz w:val="28"/>
          <w:szCs w:val="28"/>
        </w:rPr>
        <w:t>«Развитие культуры города Твери» на 2015-2020 годы</w:t>
      </w:r>
    </w:p>
    <w:p w:rsidR="00937413" w:rsidRDefault="00937413" w:rsidP="00937413">
      <w:pPr>
        <w:ind w:firstLine="709"/>
        <w:jc w:val="both"/>
        <w:rPr>
          <w:sz w:val="28"/>
          <w:szCs w:val="28"/>
          <w:shd w:val="clear" w:color="auto" w:fill="FFFF00"/>
        </w:rPr>
      </w:pPr>
    </w:p>
    <w:p w:rsidR="00937413" w:rsidRDefault="00937413" w:rsidP="00937413">
      <w:pPr>
        <w:tabs>
          <w:tab w:val="left" w:pos="0"/>
        </w:tabs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937413" w:rsidRDefault="00937413" w:rsidP="00937413">
      <w:pPr>
        <w:tabs>
          <w:tab w:val="left" w:pos="0"/>
          <w:tab w:val="left" w:pos="8496"/>
          <w:tab w:val="left" w:pos="9204"/>
        </w:tabs>
        <w:suppressAutoHyphens/>
        <w:spacing w:line="240" w:lineRule="atLeast"/>
        <w:jc w:val="center"/>
        <w:rPr>
          <w:sz w:val="28"/>
          <w:szCs w:val="28"/>
        </w:rPr>
      </w:pPr>
    </w:p>
    <w:p w:rsidR="00937413" w:rsidRDefault="00937413" w:rsidP="00937413">
      <w:pPr>
        <w:ind w:firstLine="708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1. Внести в </w:t>
      </w:r>
      <w:r w:rsidRPr="00222C8E">
        <w:rPr>
          <w:bCs/>
          <w:sz w:val="28"/>
          <w:szCs w:val="28"/>
        </w:rPr>
        <w:t xml:space="preserve">муниципальную программу </w:t>
      </w:r>
      <w:r w:rsidRPr="00222C8E">
        <w:rPr>
          <w:sz w:val="28"/>
          <w:szCs w:val="28"/>
        </w:rPr>
        <w:t xml:space="preserve">«Развитие культуры </w:t>
      </w:r>
      <w:r>
        <w:rPr>
          <w:sz w:val="28"/>
          <w:szCs w:val="28"/>
        </w:rPr>
        <w:t>города Твери» на 201</w:t>
      </w:r>
      <w:r w:rsidR="005514CB">
        <w:rPr>
          <w:sz w:val="28"/>
          <w:szCs w:val="28"/>
        </w:rPr>
        <w:t>5</w:t>
      </w:r>
      <w:r>
        <w:rPr>
          <w:sz w:val="28"/>
          <w:szCs w:val="28"/>
        </w:rPr>
        <w:t>-20</w:t>
      </w:r>
      <w:r w:rsidR="005514CB">
        <w:rPr>
          <w:sz w:val="28"/>
          <w:szCs w:val="28"/>
        </w:rPr>
        <w:t>20</w:t>
      </w:r>
      <w:r>
        <w:rPr>
          <w:sz w:val="28"/>
          <w:szCs w:val="28"/>
        </w:rPr>
        <w:t xml:space="preserve"> годы</w:t>
      </w:r>
      <w:r w:rsidRPr="00222C8E">
        <w:rPr>
          <w:sz w:val="28"/>
          <w:szCs w:val="28"/>
        </w:rPr>
        <w:t>, утвержденную</w:t>
      </w:r>
      <w:r>
        <w:rPr>
          <w:spacing w:val="-3"/>
          <w:sz w:val="28"/>
          <w:szCs w:val="28"/>
        </w:rPr>
        <w:t xml:space="preserve"> постановлением администрации города Твери от 3</w:t>
      </w:r>
      <w:r w:rsidR="005514CB">
        <w:rPr>
          <w:spacing w:val="-3"/>
          <w:sz w:val="28"/>
          <w:szCs w:val="28"/>
        </w:rPr>
        <w:t>0</w:t>
      </w:r>
      <w:r>
        <w:rPr>
          <w:spacing w:val="-3"/>
          <w:sz w:val="28"/>
          <w:szCs w:val="28"/>
        </w:rPr>
        <w:t>.10.201</w:t>
      </w:r>
      <w:r w:rsidR="005514CB">
        <w:rPr>
          <w:spacing w:val="-3"/>
          <w:sz w:val="28"/>
          <w:szCs w:val="28"/>
        </w:rPr>
        <w:t>4</w:t>
      </w:r>
      <w:r>
        <w:rPr>
          <w:spacing w:val="-3"/>
          <w:sz w:val="28"/>
          <w:szCs w:val="28"/>
        </w:rPr>
        <w:t xml:space="preserve"> № </w:t>
      </w:r>
      <w:r w:rsidRPr="005514CB">
        <w:rPr>
          <w:spacing w:val="-3"/>
          <w:sz w:val="28"/>
          <w:szCs w:val="28"/>
        </w:rPr>
        <w:t>13</w:t>
      </w:r>
      <w:r w:rsidR="005514CB" w:rsidRPr="005514CB">
        <w:rPr>
          <w:spacing w:val="-3"/>
          <w:sz w:val="28"/>
          <w:szCs w:val="28"/>
        </w:rPr>
        <w:t>98</w:t>
      </w:r>
      <w:r w:rsidR="00493159">
        <w:rPr>
          <w:spacing w:val="-3"/>
          <w:sz w:val="28"/>
          <w:szCs w:val="28"/>
        </w:rPr>
        <w:t xml:space="preserve"> </w:t>
      </w:r>
      <w:r w:rsidR="00A75529" w:rsidRPr="00A75529">
        <w:rPr>
          <w:sz w:val="28"/>
          <w:szCs w:val="28"/>
        </w:rPr>
        <w:t>(далее – Программа)</w:t>
      </w:r>
      <w:r w:rsidRPr="00A75529">
        <w:rPr>
          <w:sz w:val="28"/>
          <w:szCs w:val="28"/>
        </w:rPr>
        <w:t>,</w:t>
      </w:r>
      <w:r>
        <w:rPr>
          <w:spacing w:val="-3"/>
          <w:sz w:val="28"/>
          <w:szCs w:val="28"/>
        </w:rPr>
        <w:t xml:space="preserve"> следующие изменения:</w:t>
      </w:r>
    </w:p>
    <w:p w:rsidR="00BF1903" w:rsidRDefault="00937413" w:rsidP="002559F2">
      <w:pPr>
        <w:ind w:firstLine="708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1.1. </w:t>
      </w:r>
      <w:r w:rsidRPr="000A1857">
        <w:rPr>
          <w:spacing w:val="-3"/>
          <w:sz w:val="28"/>
          <w:szCs w:val="28"/>
        </w:rPr>
        <w:t xml:space="preserve">В </w:t>
      </w:r>
      <w:r w:rsidRPr="000A1857">
        <w:rPr>
          <w:sz w:val="28"/>
          <w:szCs w:val="28"/>
        </w:rPr>
        <w:t>раздел</w:t>
      </w:r>
      <w:r w:rsidR="00BF1903">
        <w:rPr>
          <w:sz w:val="28"/>
          <w:szCs w:val="28"/>
        </w:rPr>
        <w:t>е</w:t>
      </w:r>
      <w:r w:rsidRPr="000A1857">
        <w:rPr>
          <w:sz w:val="28"/>
          <w:szCs w:val="28"/>
        </w:rPr>
        <w:t xml:space="preserve"> «Объемы и источники финансирования муниципальной программы по годам ее реализации в разрезе подпрограмм»</w:t>
      </w:r>
      <w:r w:rsidR="00BF1903" w:rsidRPr="00BF1903">
        <w:rPr>
          <w:sz w:val="28"/>
          <w:szCs w:val="28"/>
        </w:rPr>
        <w:t xml:space="preserve"> </w:t>
      </w:r>
      <w:r w:rsidR="00BF1903" w:rsidRPr="000A1857">
        <w:rPr>
          <w:sz w:val="28"/>
          <w:szCs w:val="28"/>
        </w:rPr>
        <w:t>Паспорт</w:t>
      </w:r>
      <w:r w:rsidR="00BF1903">
        <w:rPr>
          <w:sz w:val="28"/>
          <w:szCs w:val="28"/>
        </w:rPr>
        <w:t>а</w:t>
      </w:r>
      <w:r w:rsidR="00BF1903" w:rsidRPr="000A1857">
        <w:rPr>
          <w:sz w:val="28"/>
          <w:szCs w:val="28"/>
        </w:rPr>
        <w:t xml:space="preserve"> Программы</w:t>
      </w:r>
      <w:r w:rsidR="00BF1903">
        <w:rPr>
          <w:sz w:val="28"/>
          <w:szCs w:val="28"/>
        </w:rPr>
        <w:t>:</w:t>
      </w:r>
    </w:p>
    <w:p w:rsidR="005514CB" w:rsidRPr="00D35042" w:rsidRDefault="00BF1903" w:rsidP="002559F2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-</w:t>
      </w:r>
      <w:r w:rsidRPr="000A1857">
        <w:rPr>
          <w:sz w:val="28"/>
          <w:szCs w:val="28"/>
        </w:rPr>
        <w:t xml:space="preserve"> абзацы с 1 по </w:t>
      </w:r>
      <w:r>
        <w:rPr>
          <w:sz w:val="28"/>
          <w:szCs w:val="28"/>
        </w:rPr>
        <w:t xml:space="preserve">5 </w:t>
      </w:r>
      <w:r w:rsidR="00937413" w:rsidRPr="000A1857">
        <w:rPr>
          <w:sz w:val="28"/>
          <w:szCs w:val="28"/>
        </w:rPr>
        <w:t xml:space="preserve"> изложить в следующей редакции:</w:t>
      </w:r>
      <w:r w:rsidR="00493159">
        <w:rPr>
          <w:sz w:val="28"/>
          <w:szCs w:val="28"/>
        </w:rPr>
        <w:t xml:space="preserve"> </w:t>
      </w:r>
      <w:r w:rsidR="00937413">
        <w:rPr>
          <w:sz w:val="28"/>
        </w:rPr>
        <w:t>«</w:t>
      </w:r>
      <w:r w:rsidR="005514CB" w:rsidRPr="005514CB">
        <w:rPr>
          <w:sz w:val="28"/>
          <w:szCs w:val="28"/>
        </w:rPr>
        <w:t xml:space="preserve">Общий объем финансирования муниципальной программы составляет </w:t>
      </w:r>
      <w:r w:rsidR="004E75C8" w:rsidRPr="004E75C8">
        <w:rPr>
          <w:bCs/>
          <w:sz w:val="28"/>
        </w:rPr>
        <w:t>1 60</w:t>
      </w:r>
      <w:r w:rsidR="00440EC6">
        <w:rPr>
          <w:bCs/>
          <w:sz w:val="28"/>
        </w:rPr>
        <w:t>2</w:t>
      </w:r>
      <w:r w:rsidR="004E75C8" w:rsidRPr="004E75C8">
        <w:rPr>
          <w:bCs/>
          <w:sz w:val="28"/>
        </w:rPr>
        <w:t xml:space="preserve"> </w:t>
      </w:r>
      <w:r w:rsidR="00440EC6">
        <w:rPr>
          <w:bCs/>
          <w:sz w:val="28"/>
        </w:rPr>
        <w:t>0</w:t>
      </w:r>
      <w:r w:rsidR="004E75C8" w:rsidRPr="004E75C8">
        <w:rPr>
          <w:bCs/>
          <w:sz w:val="28"/>
        </w:rPr>
        <w:t>51,9</w:t>
      </w:r>
      <w:r w:rsidR="004E75C8" w:rsidRPr="004E75C8">
        <w:rPr>
          <w:b/>
          <w:bCs/>
          <w:sz w:val="28"/>
        </w:rPr>
        <w:t xml:space="preserve"> </w:t>
      </w:r>
      <w:r w:rsidR="005514CB" w:rsidRPr="00D35042">
        <w:rPr>
          <w:color w:val="000000" w:themeColor="text1"/>
          <w:sz w:val="28"/>
          <w:szCs w:val="28"/>
        </w:rPr>
        <w:t xml:space="preserve">тыс. рублей, в том числе по годам ее реализации в разрезе подпрограмм:   </w:t>
      </w:r>
    </w:p>
    <w:p w:rsidR="005514CB" w:rsidRPr="00D35042" w:rsidRDefault="005514CB" w:rsidP="005514CB">
      <w:pPr>
        <w:rPr>
          <w:color w:val="000000" w:themeColor="text1"/>
          <w:sz w:val="28"/>
          <w:szCs w:val="28"/>
        </w:rPr>
      </w:pPr>
      <w:r w:rsidRPr="00D35042">
        <w:rPr>
          <w:color w:val="000000" w:themeColor="text1"/>
          <w:sz w:val="28"/>
          <w:szCs w:val="28"/>
        </w:rPr>
        <w:t xml:space="preserve">2015 год </w:t>
      </w:r>
      <w:r w:rsidR="00D32060">
        <w:rPr>
          <w:color w:val="000000" w:themeColor="text1"/>
          <w:sz w:val="28"/>
          <w:szCs w:val="28"/>
        </w:rPr>
        <w:t xml:space="preserve">- </w:t>
      </w:r>
      <w:r w:rsidR="00D32060" w:rsidRPr="00B6223A">
        <w:rPr>
          <w:bCs/>
          <w:sz w:val="28"/>
          <w:szCs w:val="24"/>
        </w:rPr>
        <w:t>25</w:t>
      </w:r>
      <w:r w:rsidR="00D32060">
        <w:rPr>
          <w:bCs/>
          <w:sz w:val="28"/>
          <w:szCs w:val="24"/>
        </w:rPr>
        <w:t>5 951</w:t>
      </w:r>
      <w:r w:rsidR="00D32060" w:rsidRPr="00B6223A">
        <w:rPr>
          <w:bCs/>
          <w:sz w:val="28"/>
          <w:szCs w:val="24"/>
        </w:rPr>
        <w:t>,</w:t>
      </w:r>
      <w:r w:rsidR="00D32060">
        <w:rPr>
          <w:bCs/>
          <w:sz w:val="28"/>
          <w:szCs w:val="24"/>
        </w:rPr>
        <w:t>9</w:t>
      </w:r>
      <w:r w:rsidR="00D32060" w:rsidRPr="00B6223A">
        <w:rPr>
          <w:b/>
          <w:bCs/>
          <w:sz w:val="28"/>
          <w:szCs w:val="24"/>
        </w:rPr>
        <w:t xml:space="preserve"> </w:t>
      </w:r>
      <w:r w:rsidRPr="00D35042">
        <w:rPr>
          <w:color w:val="000000" w:themeColor="text1"/>
          <w:sz w:val="28"/>
          <w:szCs w:val="28"/>
        </w:rPr>
        <w:t>тыс. руб</w:t>
      </w:r>
      <w:r w:rsidR="004E72C3">
        <w:rPr>
          <w:color w:val="000000" w:themeColor="text1"/>
          <w:sz w:val="28"/>
          <w:szCs w:val="28"/>
        </w:rPr>
        <w:t>.</w:t>
      </w:r>
      <w:r w:rsidR="00122938">
        <w:rPr>
          <w:color w:val="000000" w:themeColor="text1"/>
          <w:sz w:val="28"/>
          <w:szCs w:val="28"/>
        </w:rPr>
        <w:t>:</w:t>
      </w:r>
      <w:r w:rsidR="00053D9E">
        <w:rPr>
          <w:color w:val="000000" w:themeColor="text1"/>
          <w:sz w:val="28"/>
          <w:szCs w:val="28"/>
        </w:rPr>
        <w:t xml:space="preserve"> </w:t>
      </w:r>
    </w:p>
    <w:p w:rsidR="00122938" w:rsidRDefault="005514CB" w:rsidP="005514CB">
      <w:pPr>
        <w:rPr>
          <w:color w:val="000000" w:themeColor="text1"/>
          <w:sz w:val="28"/>
          <w:szCs w:val="28"/>
        </w:rPr>
      </w:pPr>
      <w:r w:rsidRPr="00D35042">
        <w:rPr>
          <w:color w:val="000000" w:themeColor="text1"/>
          <w:sz w:val="28"/>
          <w:szCs w:val="28"/>
        </w:rPr>
        <w:t xml:space="preserve">Подпрограмма 1 – </w:t>
      </w:r>
      <w:r w:rsidR="002654B7" w:rsidRPr="00D35042">
        <w:rPr>
          <w:bCs/>
          <w:color w:val="000000" w:themeColor="text1"/>
          <w:sz w:val="28"/>
        </w:rPr>
        <w:t>238</w:t>
      </w:r>
      <w:r w:rsidR="00493159">
        <w:rPr>
          <w:bCs/>
          <w:color w:val="000000" w:themeColor="text1"/>
          <w:sz w:val="28"/>
        </w:rPr>
        <w:t xml:space="preserve"> </w:t>
      </w:r>
      <w:r w:rsidR="00AA00AD">
        <w:rPr>
          <w:bCs/>
          <w:color w:val="000000" w:themeColor="text1"/>
          <w:sz w:val="28"/>
        </w:rPr>
        <w:t>7</w:t>
      </w:r>
      <w:r w:rsidR="00D32060">
        <w:rPr>
          <w:bCs/>
          <w:color w:val="000000" w:themeColor="text1"/>
          <w:sz w:val="28"/>
        </w:rPr>
        <w:t>5</w:t>
      </w:r>
      <w:r w:rsidR="00AA00AD">
        <w:rPr>
          <w:bCs/>
          <w:color w:val="000000" w:themeColor="text1"/>
          <w:sz w:val="28"/>
        </w:rPr>
        <w:t>1</w:t>
      </w:r>
      <w:r w:rsidR="00D32060">
        <w:rPr>
          <w:bCs/>
          <w:color w:val="000000" w:themeColor="text1"/>
          <w:sz w:val="28"/>
        </w:rPr>
        <w:t>,</w:t>
      </w:r>
      <w:r w:rsidR="006024D7">
        <w:rPr>
          <w:bCs/>
          <w:color w:val="000000" w:themeColor="text1"/>
          <w:sz w:val="28"/>
        </w:rPr>
        <w:t>5</w:t>
      </w:r>
      <w:r w:rsidR="00493159">
        <w:rPr>
          <w:bCs/>
          <w:color w:val="000000" w:themeColor="text1"/>
          <w:sz w:val="28"/>
        </w:rPr>
        <w:t xml:space="preserve"> </w:t>
      </w:r>
      <w:r w:rsidRPr="00D35042">
        <w:rPr>
          <w:color w:val="000000" w:themeColor="text1"/>
          <w:sz w:val="28"/>
          <w:szCs w:val="28"/>
        </w:rPr>
        <w:t>тыс. руб</w:t>
      </w:r>
      <w:r w:rsidR="004E72C3">
        <w:rPr>
          <w:color w:val="000000" w:themeColor="text1"/>
          <w:sz w:val="28"/>
          <w:szCs w:val="28"/>
        </w:rPr>
        <w:t>.</w:t>
      </w:r>
      <w:r w:rsidR="00122938">
        <w:rPr>
          <w:color w:val="000000" w:themeColor="text1"/>
          <w:sz w:val="28"/>
          <w:szCs w:val="28"/>
        </w:rPr>
        <w:t>, из них</w:t>
      </w:r>
      <w:r w:rsidR="00122938" w:rsidRPr="00122938">
        <w:rPr>
          <w:color w:val="000000" w:themeColor="text1"/>
          <w:sz w:val="28"/>
          <w:szCs w:val="28"/>
        </w:rPr>
        <w:t xml:space="preserve"> </w:t>
      </w:r>
    </w:p>
    <w:p w:rsidR="00122938" w:rsidRDefault="00122938" w:rsidP="005514CB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Pr="0012293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средства бюджета города Твери – 2</w:t>
      </w:r>
      <w:r w:rsidR="00B12B0D">
        <w:rPr>
          <w:color w:val="000000" w:themeColor="text1"/>
          <w:sz w:val="28"/>
          <w:szCs w:val="28"/>
        </w:rPr>
        <w:t>38</w:t>
      </w:r>
      <w:r>
        <w:rPr>
          <w:color w:val="000000" w:themeColor="text1"/>
          <w:sz w:val="28"/>
          <w:szCs w:val="28"/>
        </w:rPr>
        <w:t> </w:t>
      </w:r>
      <w:r w:rsidR="00B12B0D">
        <w:rPr>
          <w:color w:val="000000" w:themeColor="text1"/>
          <w:sz w:val="28"/>
          <w:szCs w:val="28"/>
        </w:rPr>
        <w:t>6</w:t>
      </w:r>
      <w:r>
        <w:rPr>
          <w:color w:val="000000" w:themeColor="text1"/>
          <w:sz w:val="28"/>
          <w:szCs w:val="28"/>
        </w:rPr>
        <w:t>2</w:t>
      </w:r>
      <w:r w:rsidR="00B12B0D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>,</w:t>
      </w:r>
      <w:r w:rsidR="00B12B0D">
        <w:rPr>
          <w:color w:val="000000" w:themeColor="text1"/>
          <w:sz w:val="28"/>
          <w:szCs w:val="28"/>
        </w:rPr>
        <w:t>9</w:t>
      </w:r>
      <w:r w:rsidRPr="00122938">
        <w:rPr>
          <w:color w:val="000000" w:themeColor="text1"/>
          <w:sz w:val="28"/>
          <w:szCs w:val="28"/>
        </w:rPr>
        <w:t xml:space="preserve"> </w:t>
      </w:r>
      <w:r w:rsidRPr="00D35042">
        <w:rPr>
          <w:color w:val="000000" w:themeColor="text1"/>
          <w:sz w:val="28"/>
          <w:szCs w:val="28"/>
        </w:rPr>
        <w:t>тыс.</w:t>
      </w:r>
      <w:r w:rsidR="00B12B0D">
        <w:rPr>
          <w:color w:val="000000" w:themeColor="text1"/>
          <w:sz w:val="28"/>
          <w:szCs w:val="28"/>
        </w:rPr>
        <w:t xml:space="preserve"> руб</w:t>
      </w:r>
      <w:r w:rsidR="004E72C3">
        <w:rPr>
          <w:color w:val="000000" w:themeColor="text1"/>
          <w:sz w:val="28"/>
          <w:szCs w:val="28"/>
        </w:rPr>
        <w:t>.</w:t>
      </w:r>
      <w:r w:rsidR="00B12B0D">
        <w:rPr>
          <w:color w:val="000000" w:themeColor="text1"/>
          <w:sz w:val="28"/>
          <w:szCs w:val="28"/>
        </w:rPr>
        <w:t>,</w:t>
      </w:r>
    </w:p>
    <w:p w:rsidR="00D32060" w:rsidRDefault="00122938" w:rsidP="005514CB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средства федерального бюджета</w:t>
      </w:r>
      <w:r w:rsidR="00BF190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– 128,6</w:t>
      </w:r>
      <w:r w:rsidRPr="006A4A58">
        <w:rPr>
          <w:color w:val="000000" w:themeColor="text1"/>
          <w:sz w:val="28"/>
          <w:szCs w:val="28"/>
        </w:rPr>
        <w:t xml:space="preserve"> </w:t>
      </w:r>
      <w:r w:rsidRPr="00D35042">
        <w:rPr>
          <w:color w:val="000000" w:themeColor="text1"/>
          <w:sz w:val="28"/>
          <w:szCs w:val="28"/>
        </w:rPr>
        <w:t>тыс. руб</w:t>
      </w:r>
      <w:r w:rsidR="004E72C3">
        <w:rPr>
          <w:color w:val="000000" w:themeColor="text1"/>
          <w:sz w:val="28"/>
          <w:szCs w:val="28"/>
        </w:rPr>
        <w:t>.</w:t>
      </w:r>
      <w:r w:rsidR="00B12B0D">
        <w:rPr>
          <w:color w:val="000000" w:themeColor="text1"/>
          <w:sz w:val="28"/>
          <w:szCs w:val="28"/>
        </w:rPr>
        <w:t>;</w:t>
      </w:r>
    </w:p>
    <w:p w:rsidR="00122938" w:rsidRDefault="00D32060" w:rsidP="00D32060">
      <w:pPr>
        <w:rPr>
          <w:color w:val="000000" w:themeColor="text1"/>
          <w:sz w:val="28"/>
          <w:szCs w:val="28"/>
        </w:rPr>
      </w:pPr>
      <w:r w:rsidRPr="00B6223A">
        <w:rPr>
          <w:sz w:val="28"/>
          <w:szCs w:val="28"/>
        </w:rPr>
        <w:t xml:space="preserve">Подпрограмма 2 – </w:t>
      </w:r>
      <w:r w:rsidRPr="00B6223A">
        <w:rPr>
          <w:sz w:val="28"/>
        </w:rPr>
        <w:t>1</w:t>
      </w:r>
      <w:r w:rsidR="004A25D7">
        <w:rPr>
          <w:sz w:val="28"/>
        </w:rPr>
        <w:t>6</w:t>
      </w:r>
      <w:r w:rsidRPr="00B6223A">
        <w:rPr>
          <w:sz w:val="28"/>
        </w:rPr>
        <w:t xml:space="preserve"> 4</w:t>
      </w:r>
      <w:r w:rsidR="004A25D7">
        <w:rPr>
          <w:sz w:val="28"/>
        </w:rPr>
        <w:t>67</w:t>
      </w:r>
      <w:r w:rsidRPr="00B6223A">
        <w:rPr>
          <w:sz w:val="28"/>
        </w:rPr>
        <w:t>,</w:t>
      </w:r>
      <w:r w:rsidR="006024D7">
        <w:rPr>
          <w:sz w:val="28"/>
        </w:rPr>
        <w:t>3</w:t>
      </w:r>
      <w:r w:rsidRPr="00B6223A">
        <w:rPr>
          <w:b/>
          <w:sz w:val="28"/>
        </w:rPr>
        <w:t xml:space="preserve"> </w:t>
      </w:r>
      <w:r w:rsidRPr="00B6223A">
        <w:rPr>
          <w:sz w:val="28"/>
          <w:szCs w:val="28"/>
        </w:rPr>
        <w:t>тыс. руб</w:t>
      </w:r>
      <w:r w:rsidR="004E72C3">
        <w:rPr>
          <w:sz w:val="28"/>
          <w:szCs w:val="28"/>
        </w:rPr>
        <w:t>.</w:t>
      </w:r>
      <w:r w:rsidR="00122938">
        <w:rPr>
          <w:sz w:val="28"/>
          <w:szCs w:val="28"/>
        </w:rPr>
        <w:t>, из</w:t>
      </w:r>
      <w:r w:rsidR="00122938" w:rsidRPr="00122938">
        <w:rPr>
          <w:color w:val="000000" w:themeColor="text1"/>
          <w:sz w:val="28"/>
          <w:szCs w:val="28"/>
        </w:rPr>
        <w:t xml:space="preserve"> </w:t>
      </w:r>
      <w:r w:rsidR="00122938">
        <w:rPr>
          <w:color w:val="000000" w:themeColor="text1"/>
          <w:sz w:val="28"/>
          <w:szCs w:val="28"/>
        </w:rPr>
        <w:t>них:</w:t>
      </w:r>
    </w:p>
    <w:p w:rsidR="00B12B0D" w:rsidRDefault="00B12B0D" w:rsidP="00B12B0D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Pr="0012293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средства бюджета города Твери – </w:t>
      </w:r>
      <w:r w:rsidR="008D3ABE" w:rsidRPr="008D3ABE">
        <w:rPr>
          <w:color w:val="000000"/>
          <w:sz w:val="28"/>
          <w:szCs w:val="28"/>
        </w:rPr>
        <w:t xml:space="preserve">12 935,3 </w:t>
      </w:r>
      <w:r w:rsidRPr="00D35042">
        <w:rPr>
          <w:color w:val="000000" w:themeColor="text1"/>
          <w:sz w:val="28"/>
          <w:szCs w:val="28"/>
        </w:rPr>
        <w:t>тыс.</w:t>
      </w:r>
      <w:r>
        <w:rPr>
          <w:color w:val="000000" w:themeColor="text1"/>
          <w:sz w:val="28"/>
          <w:szCs w:val="28"/>
        </w:rPr>
        <w:t xml:space="preserve"> руб</w:t>
      </w:r>
      <w:r w:rsidR="004E72C3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,</w:t>
      </w:r>
    </w:p>
    <w:p w:rsidR="00D32060" w:rsidRDefault="00122938" w:rsidP="00D32060">
      <w:pPr>
        <w:rPr>
          <w:sz w:val="28"/>
        </w:rPr>
      </w:pPr>
      <w:r>
        <w:rPr>
          <w:color w:val="000000" w:themeColor="text1"/>
          <w:sz w:val="28"/>
          <w:szCs w:val="28"/>
        </w:rPr>
        <w:t xml:space="preserve">- средства бюджета Тверской области – </w:t>
      </w:r>
      <w:r w:rsidR="00B12B0D">
        <w:rPr>
          <w:color w:val="000000" w:themeColor="text1"/>
          <w:sz w:val="28"/>
          <w:szCs w:val="28"/>
        </w:rPr>
        <w:t>3532</w:t>
      </w:r>
      <w:r>
        <w:rPr>
          <w:color w:val="000000" w:themeColor="text1"/>
          <w:sz w:val="28"/>
          <w:szCs w:val="28"/>
        </w:rPr>
        <w:t>,</w:t>
      </w:r>
      <w:r w:rsidR="00B12B0D">
        <w:rPr>
          <w:color w:val="000000" w:themeColor="text1"/>
          <w:sz w:val="28"/>
          <w:szCs w:val="28"/>
        </w:rPr>
        <w:t>0</w:t>
      </w:r>
      <w:r w:rsidRPr="006A4A58">
        <w:rPr>
          <w:color w:val="000000" w:themeColor="text1"/>
          <w:sz w:val="28"/>
          <w:szCs w:val="28"/>
        </w:rPr>
        <w:t xml:space="preserve"> </w:t>
      </w:r>
      <w:r w:rsidRPr="00D35042">
        <w:rPr>
          <w:color w:val="000000" w:themeColor="text1"/>
          <w:sz w:val="28"/>
          <w:szCs w:val="28"/>
        </w:rPr>
        <w:t>тыс. руб</w:t>
      </w:r>
      <w:r w:rsidR="004E72C3">
        <w:rPr>
          <w:color w:val="000000" w:themeColor="text1"/>
          <w:sz w:val="28"/>
          <w:szCs w:val="28"/>
        </w:rPr>
        <w:t>.</w:t>
      </w:r>
      <w:r w:rsidR="008D3ABE">
        <w:rPr>
          <w:color w:val="000000" w:themeColor="text1"/>
          <w:sz w:val="28"/>
          <w:szCs w:val="28"/>
        </w:rPr>
        <w:t>;</w:t>
      </w:r>
      <w:r w:rsidR="00D32060" w:rsidRPr="00B6223A">
        <w:rPr>
          <w:sz w:val="28"/>
          <w:szCs w:val="28"/>
        </w:rPr>
        <w:br/>
        <w:t>Подпрограмма 3 – 733,1 тыс. руб.</w:t>
      </w:r>
      <w:r w:rsidR="00D32060" w:rsidRPr="00B6223A">
        <w:rPr>
          <w:sz w:val="28"/>
        </w:rPr>
        <w:t>»</w:t>
      </w:r>
      <w:r w:rsidR="004E72C3">
        <w:rPr>
          <w:sz w:val="28"/>
        </w:rPr>
        <w:t>;</w:t>
      </w:r>
    </w:p>
    <w:p w:rsidR="00991775" w:rsidRDefault="00991775" w:rsidP="00D32060">
      <w:pPr>
        <w:rPr>
          <w:sz w:val="28"/>
        </w:rPr>
      </w:pPr>
    </w:p>
    <w:p w:rsidR="006A4A58" w:rsidRDefault="00BF1903" w:rsidP="007F19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абзац 26</w:t>
      </w:r>
      <w:r w:rsidRPr="000A1857">
        <w:rPr>
          <w:sz w:val="28"/>
          <w:szCs w:val="28"/>
        </w:rPr>
        <w:t xml:space="preserve">  изложить в следующей редакции</w:t>
      </w:r>
      <w:r>
        <w:rPr>
          <w:sz w:val="28"/>
          <w:szCs w:val="28"/>
        </w:rPr>
        <w:t>: «</w:t>
      </w:r>
      <w:r w:rsidR="006A4A58" w:rsidRPr="006A4A58">
        <w:rPr>
          <w:sz w:val="28"/>
          <w:szCs w:val="28"/>
        </w:rPr>
        <w:t>Источник</w:t>
      </w:r>
      <w:r w:rsidR="006A4A58">
        <w:rPr>
          <w:sz w:val="28"/>
          <w:szCs w:val="28"/>
        </w:rPr>
        <w:t>и</w:t>
      </w:r>
      <w:r w:rsidR="006A4A58" w:rsidRPr="006A4A58">
        <w:rPr>
          <w:sz w:val="28"/>
          <w:szCs w:val="28"/>
        </w:rPr>
        <w:t xml:space="preserve"> финансирования муниципальной программы – бюджет города Твери</w:t>
      </w:r>
      <w:r w:rsidR="006A4A58">
        <w:rPr>
          <w:sz w:val="28"/>
          <w:szCs w:val="28"/>
        </w:rPr>
        <w:t>, бюджет Тверской области</w:t>
      </w:r>
      <w:r w:rsidR="00122938">
        <w:rPr>
          <w:sz w:val="28"/>
          <w:szCs w:val="28"/>
        </w:rPr>
        <w:t>, федеральный бюджет</w:t>
      </w:r>
      <w:r>
        <w:rPr>
          <w:sz w:val="28"/>
          <w:szCs w:val="28"/>
        </w:rPr>
        <w:t>»</w:t>
      </w:r>
      <w:r w:rsidR="006A4A58" w:rsidRPr="006A4A58">
        <w:rPr>
          <w:sz w:val="28"/>
          <w:szCs w:val="28"/>
        </w:rPr>
        <w:t>.</w:t>
      </w:r>
    </w:p>
    <w:p w:rsidR="004F5325" w:rsidRPr="00856B75" w:rsidRDefault="00680485" w:rsidP="00A655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A65596" w:rsidRPr="00A65596">
        <w:rPr>
          <w:sz w:val="28"/>
          <w:szCs w:val="28"/>
        </w:rPr>
        <w:t xml:space="preserve">В подпункте 3.1.2 пункта 3.1 раздела </w:t>
      </w:r>
      <w:r w:rsidR="00A65596" w:rsidRPr="00A65596">
        <w:rPr>
          <w:sz w:val="28"/>
          <w:szCs w:val="28"/>
          <w:lang w:val="en-US"/>
        </w:rPr>
        <w:t>III</w:t>
      </w:r>
      <w:r w:rsidR="00A65596" w:rsidRPr="00A65596">
        <w:rPr>
          <w:sz w:val="28"/>
          <w:szCs w:val="28"/>
        </w:rPr>
        <w:t xml:space="preserve"> Программы «Р</w:t>
      </w:r>
      <w:r w:rsidR="00A65596">
        <w:rPr>
          <w:sz w:val="28"/>
          <w:szCs w:val="28"/>
        </w:rPr>
        <w:t xml:space="preserve">ешение  задачи 4 </w:t>
      </w:r>
      <w:r w:rsidR="00A65596" w:rsidRPr="007D39F7">
        <w:rPr>
          <w:sz w:val="28"/>
          <w:szCs w:val="28"/>
        </w:rPr>
        <w:t>«</w:t>
      </w:r>
      <w:r w:rsidR="00A65596" w:rsidRPr="00E86D92">
        <w:rPr>
          <w:sz w:val="28"/>
          <w:szCs w:val="28"/>
        </w:rPr>
        <w:t>Укрепление и модернизация материально-технической базы муниципальных учреждений культуры и дополнительного образования детей города Твери</w:t>
      </w:r>
      <w:r w:rsidR="00A65596" w:rsidRPr="007D39F7">
        <w:rPr>
          <w:sz w:val="28"/>
          <w:szCs w:val="28"/>
        </w:rPr>
        <w:t>»</w:t>
      </w:r>
      <w:r w:rsidR="00A65596">
        <w:rPr>
          <w:sz w:val="28"/>
          <w:szCs w:val="28"/>
        </w:rPr>
        <w:t xml:space="preserve"> </w:t>
      </w:r>
      <w:r w:rsidR="0074577D">
        <w:rPr>
          <w:sz w:val="28"/>
          <w:szCs w:val="28"/>
        </w:rPr>
        <w:t xml:space="preserve">изложить в новой редакции (Приложение </w:t>
      </w:r>
      <w:r>
        <w:rPr>
          <w:sz w:val="28"/>
          <w:szCs w:val="28"/>
        </w:rPr>
        <w:t xml:space="preserve">№ </w:t>
      </w:r>
      <w:r w:rsidR="0074577D">
        <w:rPr>
          <w:sz w:val="28"/>
          <w:szCs w:val="28"/>
        </w:rPr>
        <w:t>1</w:t>
      </w:r>
      <w:r w:rsidRPr="00680485"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к постановлению</w:t>
      </w:r>
      <w:r>
        <w:rPr>
          <w:sz w:val="28"/>
          <w:szCs w:val="28"/>
        </w:rPr>
        <w:t>).</w:t>
      </w:r>
    </w:p>
    <w:p w:rsidR="007F1982" w:rsidRDefault="007F1982" w:rsidP="007F1982">
      <w:pPr>
        <w:ind w:firstLine="708"/>
        <w:jc w:val="both"/>
        <w:rPr>
          <w:spacing w:val="-3"/>
          <w:sz w:val="28"/>
          <w:szCs w:val="28"/>
        </w:rPr>
      </w:pPr>
      <w:r w:rsidRPr="006A4A58">
        <w:rPr>
          <w:sz w:val="28"/>
          <w:szCs w:val="28"/>
        </w:rPr>
        <w:t>1.</w:t>
      </w:r>
      <w:r w:rsidR="00680485">
        <w:rPr>
          <w:sz w:val="28"/>
          <w:szCs w:val="28"/>
        </w:rPr>
        <w:t>3</w:t>
      </w:r>
      <w:r w:rsidRPr="006A4A58">
        <w:rPr>
          <w:sz w:val="28"/>
          <w:szCs w:val="28"/>
        </w:rPr>
        <w:t xml:space="preserve">. </w:t>
      </w:r>
      <w:r w:rsidR="00680485" w:rsidRPr="006A4A58">
        <w:rPr>
          <w:sz w:val="28"/>
          <w:szCs w:val="28"/>
        </w:rPr>
        <w:t>Подпункт</w:t>
      </w:r>
      <w:r w:rsidR="00680485">
        <w:rPr>
          <w:sz w:val="28"/>
          <w:szCs w:val="28"/>
        </w:rPr>
        <w:t xml:space="preserve"> </w:t>
      </w:r>
      <w:r w:rsidR="00680485" w:rsidRPr="00D7134C">
        <w:rPr>
          <w:sz w:val="28"/>
          <w:szCs w:val="28"/>
        </w:rPr>
        <w:t>3.1.3</w:t>
      </w:r>
      <w:r w:rsidR="00680485">
        <w:rPr>
          <w:sz w:val="28"/>
          <w:szCs w:val="28"/>
        </w:rPr>
        <w:t xml:space="preserve">, раздела </w:t>
      </w:r>
      <w:r w:rsidR="00680485">
        <w:rPr>
          <w:sz w:val="28"/>
          <w:szCs w:val="28"/>
          <w:lang w:val="en-US"/>
        </w:rPr>
        <w:t>III</w:t>
      </w:r>
      <w:r w:rsidR="00680485">
        <w:rPr>
          <w:sz w:val="28"/>
          <w:szCs w:val="28"/>
        </w:rPr>
        <w:t xml:space="preserve"> Программы </w:t>
      </w:r>
      <w:r w:rsidR="00680485">
        <w:rPr>
          <w:spacing w:val="-3"/>
          <w:sz w:val="28"/>
          <w:szCs w:val="28"/>
        </w:rPr>
        <w:t xml:space="preserve">изложить в новой редакции  </w:t>
      </w:r>
      <w:r>
        <w:rPr>
          <w:spacing w:val="-3"/>
          <w:sz w:val="28"/>
          <w:szCs w:val="28"/>
        </w:rPr>
        <w:t xml:space="preserve">  (Приложение № </w:t>
      </w:r>
      <w:r w:rsidR="00680485">
        <w:rPr>
          <w:spacing w:val="-3"/>
          <w:sz w:val="28"/>
          <w:szCs w:val="28"/>
        </w:rPr>
        <w:t>2</w:t>
      </w:r>
      <w:r>
        <w:rPr>
          <w:spacing w:val="-3"/>
          <w:sz w:val="28"/>
          <w:szCs w:val="28"/>
        </w:rPr>
        <w:t xml:space="preserve"> к постановлению).</w:t>
      </w:r>
    </w:p>
    <w:p w:rsidR="00680485" w:rsidRDefault="00680485" w:rsidP="00680485">
      <w:pPr>
        <w:ind w:firstLine="708"/>
        <w:jc w:val="both"/>
        <w:rPr>
          <w:spacing w:val="-3"/>
          <w:sz w:val="28"/>
          <w:szCs w:val="28"/>
        </w:rPr>
      </w:pPr>
      <w:r>
        <w:rPr>
          <w:sz w:val="28"/>
          <w:szCs w:val="28"/>
        </w:rPr>
        <w:t xml:space="preserve">1.4. </w:t>
      </w:r>
      <w:r w:rsidRPr="006A4A58">
        <w:rPr>
          <w:sz w:val="28"/>
          <w:szCs w:val="28"/>
        </w:rPr>
        <w:t>Подпункт</w:t>
      </w:r>
      <w:r>
        <w:rPr>
          <w:sz w:val="28"/>
          <w:szCs w:val="28"/>
        </w:rPr>
        <w:t xml:space="preserve"> 3.2.3 раздела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Программы </w:t>
      </w:r>
      <w:r>
        <w:rPr>
          <w:spacing w:val="-3"/>
          <w:sz w:val="28"/>
          <w:szCs w:val="28"/>
        </w:rPr>
        <w:t>изложить в новой редакции  (Приложение № 3 к постановлению).</w:t>
      </w:r>
    </w:p>
    <w:p w:rsidR="00987DE1" w:rsidRDefault="00987DE1" w:rsidP="00987DE1">
      <w:pPr>
        <w:ind w:firstLine="708"/>
        <w:jc w:val="both"/>
        <w:rPr>
          <w:spacing w:val="-3"/>
          <w:sz w:val="28"/>
          <w:szCs w:val="28"/>
        </w:rPr>
      </w:pPr>
      <w:r w:rsidRPr="006F2C89">
        <w:rPr>
          <w:sz w:val="28"/>
          <w:szCs w:val="28"/>
        </w:rPr>
        <w:t>1.</w:t>
      </w:r>
      <w:r w:rsidR="00680485">
        <w:rPr>
          <w:sz w:val="28"/>
          <w:szCs w:val="28"/>
        </w:rPr>
        <w:t>5</w:t>
      </w:r>
      <w:r w:rsidRPr="006F2C8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F2C89">
        <w:rPr>
          <w:color w:val="000000" w:themeColor="text1"/>
          <w:sz w:val="28"/>
          <w:szCs w:val="28"/>
        </w:rPr>
        <w:t>Приложени</w:t>
      </w:r>
      <w:r>
        <w:rPr>
          <w:color w:val="000000" w:themeColor="text1"/>
          <w:sz w:val="28"/>
          <w:szCs w:val="28"/>
        </w:rPr>
        <w:t>е</w:t>
      </w:r>
      <w:r w:rsidRPr="006F2C89">
        <w:rPr>
          <w:color w:val="000000" w:themeColor="text1"/>
          <w:sz w:val="28"/>
          <w:szCs w:val="28"/>
        </w:rPr>
        <w:t xml:space="preserve"> 1 к</w:t>
      </w:r>
      <w:r w:rsidRPr="00DA1743">
        <w:rPr>
          <w:sz w:val="28"/>
          <w:szCs w:val="28"/>
        </w:rPr>
        <w:t xml:space="preserve"> П</w:t>
      </w:r>
      <w:r w:rsidRPr="00DA1743">
        <w:rPr>
          <w:spacing w:val="2"/>
          <w:sz w:val="28"/>
          <w:szCs w:val="28"/>
        </w:rPr>
        <w:t xml:space="preserve">рограмме </w:t>
      </w:r>
      <w:r>
        <w:rPr>
          <w:spacing w:val="-3"/>
          <w:sz w:val="28"/>
          <w:szCs w:val="28"/>
        </w:rPr>
        <w:t xml:space="preserve">изложить в новой редакции  (Приложение    </w:t>
      </w:r>
      <w:r w:rsidR="00CE23F3"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 xml:space="preserve"> № </w:t>
      </w:r>
      <w:r w:rsidR="00680485">
        <w:rPr>
          <w:spacing w:val="-3"/>
          <w:sz w:val="28"/>
          <w:szCs w:val="28"/>
        </w:rPr>
        <w:t>4</w:t>
      </w:r>
      <w:r>
        <w:rPr>
          <w:spacing w:val="-3"/>
          <w:sz w:val="28"/>
          <w:szCs w:val="28"/>
        </w:rPr>
        <w:t xml:space="preserve"> к постановлению).</w:t>
      </w:r>
    </w:p>
    <w:p w:rsidR="006A1276" w:rsidRDefault="00872870" w:rsidP="006A1276">
      <w:pPr>
        <w:ind w:firstLine="708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1.</w:t>
      </w:r>
      <w:r w:rsidR="00680485">
        <w:rPr>
          <w:spacing w:val="-3"/>
          <w:sz w:val="28"/>
          <w:szCs w:val="28"/>
        </w:rPr>
        <w:t>6</w:t>
      </w:r>
      <w:r>
        <w:rPr>
          <w:spacing w:val="-3"/>
          <w:sz w:val="28"/>
          <w:szCs w:val="28"/>
        </w:rPr>
        <w:t>.</w:t>
      </w:r>
      <w:r w:rsidR="00856B75">
        <w:rPr>
          <w:spacing w:val="-3"/>
          <w:sz w:val="28"/>
          <w:szCs w:val="28"/>
        </w:rPr>
        <w:t xml:space="preserve"> </w:t>
      </w:r>
      <w:r w:rsidR="006A1276" w:rsidRPr="006F2C89">
        <w:rPr>
          <w:color w:val="000000" w:themeColor="text1"/>
          <w:sz w:val="28"/>
          <w:szCs w:val="28"/>
        </w:rPr>
        <w:t>Приложени</w:t>
      </w:r>
      <w:r w:rsidR="006A1276">
        <w:rPr>
          <w:color w:val="000000" w:themeColor="text1"/>
          <w:sz w:val="28"/>
          <w:szCs w:val="28"/>
        </w:rPr>
        <w:t>е</w:t>
      </w:r>
      <w:r w:rsidR="006A1276" w:rsidRPr="006F2C89">
        <w:rPr>
          <w:color w:val="000000" w:themeColor="text1"/>
          <w:sz w:val="28"/>
          <w:szCs w:val="28"/>
        </w:rPr>
        <w:t xml:space="preserve"> </w:t>
      </w:r>
      <w:r w:rsidR="006A1276">
        <w:rPr>
          <w:color w:val="000000" w:themeColor="text1"/>
          <w:sz w:val="28"/>
          <w:szCs w:val="28"/>
        </w:rPr>
        <w:t>2</w:t>
      </w:r>
      <w:r w:rsidR="006A1276" w:rsidRPr="006F2C89">
        <w:rPr>
          <w:color w:val="000000" w:themeColor="text1"/>
          <w:sz w:val="28"/>
          <w:szCs w:val="28"/>
        </w:rPr>
        <w:t xml:space="preserve"> к</w:t>
      </w:r>
      <w:r w:rsidR="006A1276" w:rsidRPr="00DA1743">
        <w:rPr>
          <w:sz w:val="28"/>
          <w:szCs w:val="28"/>
        </w:rPr>
        <w:t xml:space="preserve"> П</w:t>
      </w:r>
      <w:r w:rsidR="006A1276" w:rsidRPr="00DA1743">
        <w:rPr>
          <w:spacing w:val="2"/>
          <w:sz w:val="28"/>
          <w:szCs w:val="28"/>
        </w:rPr>
        <w:t xml:space="preserve">рограмме </w:t>
      </w:r>
      <w:r w:rsidR="006A1276">
        <w:rPr>
          <w:spacing w:val="-3"/>
          <w:sz w:val="28"/>
          <w:szCs w:val="28"/>
        </w:rPr>
        <w:t xml:space="preserve">изложить в новой редакции  (Приложение </w:t>
      </w:r>
      <w:r w:rsidR="00CE23F3">
        <w:rPr>
          <w:spacing w:val="-3"/>
          <w:sz w:val="28"/>
          <w:szCs w:val="28"/>
        </w:rPr>
        <w:t xml:space="preserve">     </w:t>
      </w:r>
      <w:r w:rsidR="006A1276">
        <w:rPr>
          <w:spacing w:val="-3"/>
          <w:sz w:val="28"/>
          <w:szCs w:val="28"/>
        </w:rPr>
        <w:t xml:space="preserve">№ </w:t>
      </w:r>
      <w:r w:rsidR="00680485">
        <w:rPr>
          <w:spacing w:val="-3"/>
          <w:sz w:val="28"/>
          <w:szCs w:val="28"/>
        </w:rPr>
        <w:t>5</w:t>
      </w:r>
      <w:r w:rsidR="006A1276">
        <w:rPr>
          <w:spacing w:val="-3"/>
          <w:sz w:val="28"/>
          <w:szCs w:val="28"/>
        </w:rPr>
        <w:t xml:space="preserve"> к постановлению).</w:t>
      </w:r>
    </w:p>
    <w:p w:rsidR="00D32060" w:rsidRDefault="00D32060" w:rsidP="00D32060">
      <w:pPr>
        <w:suppressAutoHyphens/>
        <w:ind w:firstLine="709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2. Настоящее постановление вступает в силу со дня издания.</w:t>
      </w:r>
    </w:p>
    <w:p w:rsidR="00937413" w:rsidRDefault="00766CDB" w:rsidP="00D3206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ab/>
      </w:r>
      <w:r w:rsidR="00D32060">
        <w:rPr>
          <w:spacing w:val="-3"/>
          <w:sz w:val="28"/>
          <w:szCs w:val="28"/>
        </w:rPr>
        <w:t>3.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</w:t>
      </w:r>
      <w:r w:rsidR="0035690D">
        <w:rPr>
          <w:spacing w:val="-3"/>
          <w:sz w:val="28"/>
          <w:szCs w:val="28"/>
        </w:rPr>
        <w:t>.</w:t>
      </w:r>
      <w:r w:rsidR="00937413">
        <w:rPr>
          <w:spacing w:val="-3"/>
          <w:sz w:val="28"/>
          <w:szCs w:val="28"/>
        </w:rPr>
        <w:tab/>
      </w:r>
    </w:p>
    <w:p w:rsidR="00937413" w:rsidRDefault="00937413" w:rsidP="009374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766CDB" w:rsidRDefault="00766CDB" w:rsidP="009374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766CDB" w:rsidRDefault="00766CDB" w:rsidP="009374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937413" w:rsidRDefault="00937413" w:rsidP="00937413">
      <w:pPr>
        <w:suppressAutoHyphens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Глава администрации города                                                             </w:t>
      </w:r>
      <w:r>
        <w:rPr>
          <w:spacing w:val="-3"/>
          <w:sz w:val="28"/>
          <w:szCs w:val="28"/>
        </w:rPr>
        <w:tab/>
        <w:t xml:space="preserve">   Ю.В. Тимофеев</w:t>
      </w:r>
    </w:p>
    <w:p w:rsidR="00937413" w:rsidRDefault="00937413" w:rsidP="00937413">
      <w:pPr>
        <w:rPr>
          <w:sz w:val="24"/>
        </w:rPr>
      </w:pPr>
    </w:p>
    <w:p w:rsidR="007F1982" w:rsidRDefault="007F1982" w:rsidP="007F1982">
      <w:pPr>
        <w:ind w:left="5670"/>
        <w:rPr>
          <w:sz w:val="28"/>
        </w:rPr>
      </w:pPr>
    </w:p>
    <w:p w:rsidR="007F1982" w:rsidRDefault="007F1982" w:rsidP="007F1982">
      <w:pPr>
        <w:ind w:left="5670"/>
        <w:rPr>
          <w:sz w:val="28"/>
        </w:rPr>
      </w:pPr>
    </w:p>
    <w:p w:rsidR="007F1982" w:rsidRDefault="007F1982" w:rsidP="007F1982">
      <w:pPr>
        <w:ind w:left="5670"/>
        <w:rPr>
          <w:sz w:val="28"/>
        </w:rPr>
      </w:pPr>
    </w:p>
    <w:p w:rsidR="007F1982" w:rsidRDefault="007F1982" w:rsidP="007F1982">
      <w:pPr>
        <w:ind w:left="5670"/>
        <w:rPr>
          <w:sz w:val="28"/>
        </w:rPr>
      </w:pPr>
    </w:p>
    <w:p w:rsidR="007F1982" w:rsidRDefault="007F1982" w:rsidP="007F1982">
      <w:pPr>
        <w:ind w:left="5670"/>
        <w:rPr>
          <w:sz w:val="28"/>
        </w:rPr>
      </w:pPr>
    </w:p>
    <w:p w:rsidR="007F1982" w:rsidRDefault="007F1982" w:rsidP="007F1982">
      <w:pPr>
        <w:ind w:left="5670"/>
        <w:rPr>
          <w:sz w:val="28"/>
        </w:rPr>
      </w:pPr>
    </w:p>
    <w:p w:rsidR="007F1982" w:rsidRDefault="007F1982" w:rsidP="007F1982">
      <w:pPr>
        <w:ind w:left="5670"/>
        <w:rPr>
          <w:sz w:val="28"/>
        </w:rPr>
      </w:pPr>
    </w:p>
    <w:p w:rsidR="007F1982" w:rsidRDefault="007F1982" w:rsidP="007F1982">
      <w:pPr>
        <w:ind w:left="5670"/>
        <w:rPr>
          <w:sz w:val="28"/>
        </w:rPr>
      </w:pPr>
    </w:p>
    <w:p w:rsidR="00680485" w:rsidRDefault="00680485" w:rsidP="007F1982">
      <w:pPr>
        <w:ind w:left="5670"/>
        <w:rPr>
          <w:sz w:val="28"/>
        </w:rPr>
      </w:pPr>
    </w:p>
    <w:p w:rsidR="00680485" w:rsidRDefault="00680485" w:rsidP="007F1982">
      <w:pPr>
        <w:ind w:left="5670"/>
        <w:rPr>
          <w:sz w:val="28"/>
        </w:rPr>
      </w:pPr>
    </w:p>
    <w:p w:rsidR="00680485" w:rsidRDefault="00680485" w:rsidP="007F1982">
      <w:pPr>
        <w:ind w:left="5670"/>
        <w:rPr>
          <w:sz w:val="28"/>
        </w:rPr>
      </w:pPr>
    </w:p>
    <w:p w:rsidR="00680485" w:rsidRDefault="00680485" w:rsidP="007F1982">
      <w:pPr>
        <w:ind w:left="5670"/>
        <w:rPr>
          <w:sz w:val="28"/>
        </w:rPr>
      </w:pPr>
    </w:p>
    <w:p w:rsidR="00680485" w:rsidRDefault="00680485" w:rsidP="007F1982">
      <w:pPr>
        <w:ind w:left="5670"/>
        <w:rPr>
          <w:sz w:val="28"/>
        </w:rPr>
      </w:pPr>
    </w:p>
    <w:p w:rsidR="00680485" w:rsidRDefault="00680485" w:rsidP="007F1982">
      <w:pPr>
        <w:ind w:left="5670"/>
        <w:rPr>
          <w:sz w:val="28"/>
        </w:rPr>
      </w:pPr>
    </w:p>
    <w:p w:rsidR="00680485" w:rsidRDefault="00680485" w:rsidP="007F1982">
      <w:pPr>
        <w:ind w:left="5670"/>
        <w:rPr>
          <w:sz w:val="28"/>
        </w:rPr>
      </w:pPr>
    </w:p>
    <w:p w:rsidR="00680485" w:rsidRDefault="00680485" w:rsidP="007F1982">
      <w:pPr>
        <w:ind w:left="5670"/>
        <w:rPr>
          <w:sz w:val="28"/>
        </w:rPr>
      </w:pPr>
    </w:p>
    <w:p w:rsidR="00680485" w:rsidRDefault="00680485" w:rsidP="007F1982">
      <w:pPr>
        <w:ind w:left="5670"/>
        <w:rPr>
          <w:sz w:val="28"/>
        </w:rPr>
      </w:pPr>
    </w:p>
    <w:p w:rsidR="00680485" w:rsidRDefault="00680485" w:rsidP="007F1982">
      <w:pPr>
        <w:ind w:left="5670"/>
        <w:rPr>
          <w:sz w:val="28"/>
        </w:rPr>
      </w:pPr>
    </w:p>
    <w:p w:rsidR="00680485" w:rsidRDefault="00680485" w:rsidP="007F1982">
      <w:pPr>
        <w:ind w:left="5670"/>
        <w:rPr>
          <w:sz w:val="28"/>
        </w:rPr>
      </w:pPr>
    </w:p>
    <w:p w:rsidR="00680485" w:rsidRDefault="00680485" w:rsidP="007F1982">
      <w:pPr>
        <w:ind w:left="5670"/>
        <w:rPr>
          <w:sz w:val="28"/>
        </w:rPr>
      </w:pPr>
    </w:p>
    <w:p w:rsidR="00680485" w:rsidRDefault="00680485" w:rsidP="007F1982">
      <w:pPr>
        <w:ind w:left="5670"/>
        <w:rPr>
          <w:sz w:val="28"/>
        </w:rPr>
      </w:pPr>
    </w:p>
    <w:p w:rsidR="00680485" w:rsidRDefault="00680485" w:rsidP="007F1982">
      <w:pPr>
        <w:ind w:left="5670"/>
        <w:rPr>
          <w:sz w:val="28"/>
        </w:rPr>
      </w:pPr>
    </w:p>
    <w:p w:rsidR="00680485" w:rsidRDefault="00680485" w:rsidP="007F1982">
      <w:pPr>
        <w:ind w:left="5670"/>
        <w:rPr>
          <w:sz w:val="28"/>
        </w:rPr>
      </w:pPr>
    </w:p>
    <w:p w:rsidR="00937413" w:rsidRDefault="00937413" w:rsidP="00937413">
      <w:pPr>
        <w:rPr>
          <w:sz w:val="28"/>
        </w:rPr>
        <w:sectPr w:rsidR="00937413" w:rsidSect="00680485">
          <w:pgSz w:w="11906" w:h="16838"/>
          <w:pgMar w:top="1134" w:right="566" w:bottom="567" w:left="1134" w:header="709" w:footer="709" w:gutter="0"/>
          <w:cols w:space="708"/>
          <w:docGrid w:linePitch="360"/>
        </w:sectPr>
      </w:pPr>
    </w:p>
    <w:p w:rsidR="001663C6" w:rsidRDefault="001663C6" w:rsidP="003A2E01">
      <w:pPr>
        <w:rPr>
          <w:sz w:val="28"/>
          <w:szCs w:val="28"/>
        </w:rPr>
      </w:pPr>
    </w:p>
    <w:sectPr w:rsidR="001663C6" w:rsidSect="005B5965">
      <w:pgSz w:w="11906" w:h="16838"/>
      <w:pgMar w:top="1134" w:right="68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413"/>
    <w:rsid w:val="00013600"/>
    <w:rsid w:val="00033E74"/>
    <w:rsid w:val="00045F41"/>
    <w:rsid w:val="00053D9E"/>
    <w:rsid w:val="00055AAF"/>
    <w:rsid w:val="0006537A"/>
    <w:rsid w:val="00085973"/>
    <w:rsid w:val="0009287D"/>
    <w:rsid w:val="000A1B2D"/>
    <w:rsid w:val="000B1543"/>
    <w:rsid w:val="000E4200"/>
    <w:rsid w:val="000F2B32"/>
    <w:rsid w:val="00104528"/>
    <w:rsid w:val="00117B7C"/>
    <w:rsid w:val="00122938"/>
    <w:rsid w:val="001238C5"/>
    <w:rsid w:val="001549E1"/>
    <w:rsid w:val="001663C6"/>
    <w:rsid w:val="001978EB"/>
    <w:rsid w:val="001D49D6"/>
    <w:rsid w:val="001E649D"/>
    <w:rsid w:val="001F3F81"/>
    <w:rsid w:val="001F50D0"/>
    <w:rsid w:val="001F568F"/>
    <w:rsid w:val="001F68CF"/>
    <w:rsid w:val="0020089B"/>
    <w:rsid w:val="00216282"/>
    <w:rsid w:val="0024359D"/>
    <w:rsid w:val="002518C4"/>
    <w:rsid w:val="0025469B"/>
    <w:rsid w:val="002559F2"/>
    <w:rsid w:val="002654B7"/>
    <w:rsid w:val="00265AB1"/>
    <w:rsid w:val="002A255A"/>
    <w:rsid w:val="002B362A"/>
    <w:rsid w:val="002B4587"/>
    <w:rsid w:val="002D526E"/>
    <w:rsid w:val="002E6CAB"/>
    <w:rsid w:val="002F5AFB"/>
    <w:rsid w:val="00301781"/>
    <w:rsid w:val="00322E5D"/>
    <w:rsid w:val="00353A35"/>
    <w:rsid w:val="0035690D"/>
    <w:rsid w:val="00356F1A"/>
    <w:rsid w:val="00361F55"/>
    <w:rsid w:val="00380642"/>
    <w:rsid w:val="00381D7A"/>
    <w:rsid w:val="00382245"/>
    <w:rsid w:val="003A0FC3"/>
    <w:rsid w:val="003A2E01"/>
    <w:rsid w:val="003B4AC4"/>
    <w:rsid w:val="003C3504"/>
    <w:rsid w:val="003C3A3E"/>
    <w:rsid w:val="003D60D3"/>
    <w:rsid w:val="003E2CB2"/>
    <w:rsid w:val="003F08AF"/>
    <w:rsid w:val="0040484B"/>
    <w:rsid w:val="00422CC1"/>
    <w:rsid w:val="00426140"/>
    <w:rsid w:val="00440EC6"/>
    <w:rsid w:val="00473260"/>
    <w:rsid w:val="00480458"/>
    <w:rsid w:val="004914C8"/>
    <w:rsid w:val="00493159"/>
    <w:rsid w:val="004A25D7"/>
    <w:rsid w:val="004A5883"/>
    <w:rsid w:val="004B2A52"/>
    <w:rsid w:val="004C703D"/>
    <w:rsid w:val="004D0EF1"/>
    <w:rsid w:val="004E72C3"/>
    <w:rsid w:val="004E75C8"/>
    <w:rsid w:val="004F5325"/>
    <w:rsid w:val="00525E12"/>
    <w:rsid w:val="00531DFB"/>
    <w:rsid w:val="0054746C"/>
    <w:rsid w:val="005514CB"/>
    <w:rsid w:val="00554480"/>
    <w:rsid w:val="0056379D"/>
    <w:rsid w:val="00580A4E"/>
    <w:rsid w:val="005B5965"/>
    <w:rsid w:val="005C10FB"/>
    <w:rsid w:val="005C3A56"/>
    <w:rsid w:val="005F5F9A"/>
    <w:rsid w:val="006024D7"/>
    <w:rsid w:val="006044C3"/>
    <w:rsid w:val="00604604"/>
    <w:rsid w:val="006236D0"/>
    <w:rsid w:val="00646EC5"/>
    <w:rsid w:val="00680485"/>
    <w:rsid w:val="00683E02"/>
    <w:rsid w:val="00692B01"/>
    <w:rsid w:val="006A1276"/>
    <w:rsid w:val="006A4A58"/>
    <w:rsid w:val="006B4571"/>
    <w:rsid w:val="006C3DC6"/>
    <w:rsid w:val="006F2C89"/>
    <w:rsid w:val="00713879"/>
    <w:rsid w:val="00740E15"/>
    <w:rsid w:val="00744642"/>
    <w:rsid w:val="0074577D"/>
    <w:rsid w:val="00760C77"/>
    <w:rsid w:val="00766CDB"/>
    <w:rsid w:val="00785CE3"/>
    <w:rsid w:val="007A4C93"/>
    <w:rsid w:val="007B137F"/>
    <w:rsid w:val="007B237A"/>
    <w:rsid w:val="007E51D0"/>
    <w:rsid w:val="007F1982"/>
    <w:rsid w:val="0085573C"/>
    <w:rsid w:val="00856B75"/>
    <w:rsid w:val="00866527"/>
    <w:rsid w:val="008705BA"/>
    <w:rsid w:val="00872870"/>
    <w:rsid w:val="008A0705"/>
    <w:rsid w:val="008D3ABE"/>
    <w:rsid w:val="008F2DEF"/>
    <w:rsid w:val="0090506D"/>
    <w:rsid w:val="0092092F"/>
    <w:rsid w:val="00937413"/>
    <w:rsid w:val="009375BF"/>
    <w:rsid w:val="0094167B"/>
    <w:rsid w:val="0097057F"/>
    <w:rsid w:val="0097066A"/>
    <w:rsid w:val="00987DE1"/>
    <w:rsid w:val="00991775"/>
    <w:rsid w:val="009F2198"/>
    <w:rsid w:val="00A254C9"/>
    <w:rsid w:val="00A34704"/>
    <w:rsid w:val="00A54882"/>
    <w:rsid w:val="00A627B3"/>
    <w:rsid w:val="00A62E24"/>
    <w:rsid w:val="00A65596"/>
    <w:rsid w:val="00A75529"/>
    <w:rsid w:val="00AA00AD"/>
    <w:rsid w:val="00AD23A2"/>
    <w:rsid w:val="00B12B0D"/>
    <w:rsid w:val="00B21372"/>
    <w:rsid w:val="00B516EF"/>
    <w:rsid w:val="00B64676"/>
    <w:rsid w:val="00B665AF"/>
    <w:rsid w:val="00B915DC"/>
    <w:rsid w:val="00B928B6"/>
    <w:rsid w:val="00BB5CB6"/>
    <w:rsid w:val="00BC55E9"/>
    <w:rsid w:val="00BD6A70"/>
    <w:rsid w:val="00BE478B"/>
    <w:rsid w:val="00BF1903"/>
    <w:rsid w:val="00C24318"/>
    <w:rsid w:val="00C24949"/>
    <w:rsid w:val="00C8768E"/>
    <w:rsid w:val="00C91C78"/>
    <w:rsid w:val="00C91DDA"/>
    <w:rsid w:val="00CC52C9"/>
    <w:rsid w:val="00CD41AE"/>
    <w:rsid w:val="00CE23F3"/>
    <w:rsid w:val="00CE5C5D"/>
    <w:rsid w:val="00D24530"/>
    <w:rsid w:val="00D32060"/>
    <w:rsid w:val="00D35042"/>
    <w:rsid w:val="00D66363"/>
    <w:rsid w:val="00D914AA"/>
    <w:rsid w:val="00DA00AC"/>
    <w:rsid w:val="00DA6557"/>
    <w:rsid w:val="00DB6159"/>
    <w:rsid w:val="00DE2CA2"/>
    <w:rsid w:val="00DE5E31"/>
    <w:rsid w:val="00E05464"/>
    <w:rsid w:val="00E0571B"/>
    <w:rsid w:val="00E8208A"/>
    <w:rsid w:val="00E826BE"/>
    <w:rsid w:val="00E953E8"/>
    <w:rsid w:val="00EA7053"/>
    <w:rsid w:val="00EB262A"/>
    <w:rsid w:val="00EB6F32"/>
    <w:rsid w:val="00EC62F5"/>
    <w:rsid w:val="00EC6F2C"/>
    <w:rsid w:val="00EF045D"/>
    <w:rsid w:val="00F12900"/>
    <w:rsid w:val="00F47C12"/>
    <w:rsid w:val="00F52EF4"/>
    <w:rsid w:val="00F53FF1"/>
    <w:rsid w:val="00FB0595"/>
    <w:rsid w:val="00FC2EB9"/>
    <w:rsid w:val="00FD26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4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3E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AD23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4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3E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AD23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7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8C28F-D4AD-436C-8397-F2D4DE598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Сергей Ю. Новиков</cp:lastModifiedBy>
  <cp:revision>3</cp:revision>
  <cp:lastPrinted>2015-07-22T07:41:00Z</cp:lastPrinted>
  <dcterms:created xsi:type="dcterms:W3CDTF">2015-07-24T09:07:00Z</dcterms:created>
  <dcterms:modified xsi:type="dcterms:W3CDTF">2015-08-03T12:09:00Z</dcterms:modified>
</cp:coreProperties>
</file>